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E8AD" w14:textId="77777777" w:rsidR="00E52A0C" w:rsidRPr="0067380E" w:rsidRDefault="00F027DF" w:rsidP="00F027DF">
      <w:pPr>
        <w:jc w:val="center"/>
        <w:rPr>
          <w:b/>
          <w:sz w:val="28"/>
          <w:szCs w:val="28"/>
          <w:lang w:val="de-AT"/>
        </w:rPr>
      </w:pPr>
      <w:r w:rsidRPr="0067380E">
        <w:rPr>
          <w:b/>
          <w:sz w:val="28"/>
          <w:szCs w:val="28"/>
          <w:lang w:val="de-AT"/>
        </w:rPr>
        <w:t>ÖB/ÖAD/GUG</w:t>
      </w:r>
    </w:p>
    <w:p w14:paraId="2574234B" w14:textId="77777777" w:rsidR="00F027DF" w:rsidRPr="0067380E" w:rsidRDefault="00F027DF" w:rsidP="00F027DF">
      <w:pPr>
        <w:jc w:val="center"/>
        <w:rPr>
          <w:b/>
          <w:sz w:val="24"/>
          <w:szCs w:val="24"/>
          <w:lang w:val="de-AT"/>
        </w:rPr>
      </w:pPr>
      <w:r w:rsidRPr="0067380E">
        <w:rPr>
          <w:b/>
          <w:sz w:val="24"/>
          <w:szCs w:val="24"/>
          <w:lang w:val="de-AT"/>
        </w:rPr>
        <w:t>Jährliches Treffen der BibliothekarInnen und wissenschaftlichen BetreuerInnen der Österreich Bibliotheken und der in Ungarn tätigen OeAD-LektorInnen</w:t>
      </w:r>
    </w:p>
    <w:p w14:paraId="737AC40B" w14:textId="77777777" w:rsidR="00F027DF" w:rsidRPr="0067380E" w:rsidRDefault="00F027DF" w:rsidP="00F027DF">
      <w:pPr>
        <w:jc w:val="center"/>
        <w:rPr>
          <w:b/>
          <w:sz w:val="24"/>
          <w:szCs w:val="24"/>
          <w:lang w:val="de-AT"/>
        </w:rPr>
      </w:pPr>
      <w:r w:rsidRPr="0067380E">
        <w:rPr>
          <w:b/>
          <w:sz w:val="24"/>
          <w:szCs w:val="24"/>
          <w:lang w:val="de-AT"/>
        </w:rPr>
        <w:t>Jahresversammlung der Gesellschaft der ungarischen Germanisten</w:t>
      </w:r>
    </w:p>
    <w:p w14:paraId="47BFC4FE" w14:textId="77777777" w:rsidR="0067380E" w:rsidRPr="0067380E" w:rsidRDefault="0067380E" w:rsidP="00F027DF">
      <w:pPr>
        <w:jc w:val="center"/>
        <w:rPr>
          <w:sz w:val="24"/>
          <w:szCs w:val="24"/>
          <w:lang w:val="de-AT"/>
        </w:rPr>
      </w:pPr>
    </w:p>
    <w:p w14:paraId="22F52CCD" w14:textId="77777777" w:rsidR="00F027DF" w:rsidRPr="0067380E" w:rsidRDefault="00F027DF" w:rsidP="00F027DF">
      <w:pPr>
        <w:jc w:val="center"/>
        <w:rPr>
          <w:sz w:val="24"/>
          <w:szCs w:val="24"/>
          <w:lang w:val="de-AT"/>
        </w:rPr>
      </w:pPr>
      <w:r w:rsidRPr="0067380E">
        <w:rPr>
          <w:sz w:val="24"/>
          <w:szCs w:val="24"/>
          <w:lang w:val="de-AT"/>
        </w:rPr>
        <w:t>Szeged, 5-6. Mai 2022</w:t>
      </w:r>
    </w:p>
    <w:p w14:paraId="32C476DC" w14:textId="77777777" w:rsidR="00F027DF" w:rsidRPr="0067380E" w:rsidRDefault="00F027DF" w:rsidP="00F027DF">
      <w:pPr>
        <w:jc w:val="center"/>
        <w:rPr>
          <w:sz w:val="24"/>
          <w:szCs w:val="24"/>
          <w:lang w:val="de-AT"/>
        </w:rPr>
      </w:pPr>
      <w:r w:rsidRPr="0067380E">
        <w:rPr>
          <w:sz w:val="24"/>
          <w:szCs w:val="24"/>
          <w:lang w:val="de-AT"/>
        </w:rPr>
        <w:t>Gebäude der Szegeder Kommission der Ungarischen Akademie der Wissenschaften,</w:t>
      </w:r>
    </w:p>
    <w:p w14:paraId="3610AD37" w14:textId="77777777" w:rsidR="00F027DF" w:rsidRPr="0067380E" w:rsidRDefault="00F027DF" w:rsidP="00F027DF">
      <w:pPr>
        <w:jc w:val="center"/>
        <w:rPr>
          <w:sz w:val="24"/>
          <w:szCs w:val="24"/>
          <w:lang w:val="de-AT"/>
        </w:rPr>
      </w:pPr>
      <w:r w:rsidRPr="0067380E">
        <w:rPr>
          <w:sz w:val="24"/>
          <w:szCs w:val="24"/>
          <w:lang w:val="de-AT"/>
        </w:rPr>
        <w:t>Szeged, Somogyi u. 7.</w:t>
      </w:r>
    </w:p>
    <w:p w14:paraId="38D1E1E9" w14:textId="77777777" w:rsidR="0067380E" w:rsidRPr="0067380E" w:rsidRDefault="0067380E" w:rsidP="0067380E">
      <w:pPr>
        <w:rPr>
          <w:sz w:val="24"/>
          <w:szCs w:val="24"/>
          <w:lang w:val="de-AT"/>
        </w:rPr>
      </w:pPr>
    </w:p>
    <w:p w14:paraId="66D473B2" w14:textId="77777777" w:rsidR="00F027DF" w:rsidRPr="0067380E" w:rsidRDefault="00F027DF" w:rsidP="00F027DF">
      <w:pPr>
        <w:rPr>
          <w:sz w:val="24"/>
          <w:szCs w:val="24"/>
          <w:lang w:val="de-AT"/>
        </w:rPr>
      </w:pPr>
      <w:r w:rsidRPr="0067380E">
        <w:rPr>
          <w:sz w:val="24"/>
          <w:szCs w:val="24"/>
          <w:lang w:val="de-AT"/>
        </w:rPr>
        <w:t>5. Mai</w:t>
      </w:r>
    </w:p>
    <w:p w14:paraId="7F675B83" w14:textId="77777777" w:rsidR="00F027DF" w:rsidRPr="0067380E" w:rsidRDefault="0067380E" w:rsidP="00F027DF">
      <w:pPr>
        <w:rPr>
          <w:b/>
          <w:sz w:val="24"/>
          <w:szCs w:val="24"/>
          <w:lang w:val="de-AT"/>
        </w:rPr>
      </w:pPr>
      <w:r w:rsidRPr="0067380E">
        <w:rPr>
          <w:b/>
          <w:sz w:val="24"/>
          <w:szCs w:val="24"/>
          <w:lang w:val="de-AT"/>
        </w:rPr>
        <w:t xml:space="preserve">13.00 ˗ 17.00 </w:t>
      </w:r>
      <w:r w:rsidR="00F027DF" w:rsidRPr="0067380E">
        <w:rPr>
          <w:b/>
          <w:sz w:val="24"/>
          <w:szCs w:val="24"/>
          <w:lang w:val="de-AT"/>
        </w:rPr>
        <w:t>OeAD-LektorenInnentreffen</w:t>
      </w:r>
    </w:p>
    <w:p w14:paraId="3B2EA75A" w14:textId="77777777" w:rsidR="0067380E" w:rsidRPr="0067380E" w:rsidRDefault="0067380E" w:rsidP="00F027DF">
      <w:pPr>
        <w:rPr>
          <w:sz w:val="24"/>
          <w:szCs w:val="24"/>
          <w:lang w:val="de-AT"/>
        </w:rPr>
      </w:pPr>
      <w:r w:rsidRPr="0067380E">
        <w:rPr>
          <w:sz w:val="24"/>
          <w:szCs w:val="24"/>
          <w:lang w:val="de-AT"/>
        </w:rPr>
        <w:t>19.00 Konzert (Andyman) im Grand Café</w:t>
      </w:r>
    </w:p>
    <w:p w14:paraId="07D6FDCB" w14:textId="77777777" w:rsidR="0067380E" w:rsidRPr="0067380E" w:rsidRDefault="0067380E" w:rsidP="00F027DF">
      <w:pPr>
        <w:rPr>
          <w:sz w:val="24"/>
          <w:szCs w:val="24"/>
          <w:lang w:val="de-AT"/>
        </w:rPr>
      </w:pPr>
    </w:p>
    <w:p w14:paraId="5DD2FCE8" w14:textId="77777777" w:rsidR="00F027DF" w:rsidRPr="0067380E" w:rsidRDefault="00F027DF" w:rsidP="00F027DF">
      <w:pPr>
        <w:rPr>
          <w:sz w:val="24"/>
          <w:szCs w:val="24"/>
          <w:lang w:val="de-AT"/>
        </w:rPr>
      </w:pPr>
      <w:r w:rsidRPr="0067380E">
        <w:rPr>
          <w:sz w:val="24"/>
          <w:szCs w:val="24"/>
          <w:lang w:val="de-AT"/>
        </w:rPr>
        <w:t>6. Mai</w:t>
      </w:r>
    </w:p>
    <w:p w14:paraId="023D37E9" w14:textId="77777777" w:rsidR="00F027DF" w:rsidRPr="0067380E" w:rsidRDefault="00F027DF" w:rsidP="0067380E">
      <w:pPr>
        <w:rPr>
          <w:b/>
          <w:sz w:val="24"/>
          <w:szCs w:val="24"/>
          <w:lang w:val="de-AT"/>
        </w:rPr>
      </w:pPr>
      <w:r w:rsidRPr="0067380E">
        <w:rPr>
          <w:b/>
          <w:sz w:val="24"/>
          <w:szCs w:val="24"/>
          <w:lang w:val="de-AT"/>
        </w:rPr>
        <w:t>10.00</w:t>
      </w:r>
      <w:r w:rsidR="0067380E" w:rsidRPr="0067380E">
        <w:rPr>
          <w:b/>
          <w:sz w:val="24"/>
          <w:szCs w:val="24"/>
          <w:lang w:val="de-AT"/>
        </w:rPr>
        <w:t xml:space="preserve"> </w:t>
      </w:r>
      <w:r w:rsidRPr="0067380E">
        <w:rPr>
          <w:b/>
          <w:sz w:val="24"/>
          <w:szCs w:val="24"/>
          <w:lang w:val="de-AT"/>
        </w:rPr>
        <w:t>-</w:t>
      </w:r>
      <w:r w:rsidR="0067380E" w:rsidRPr="0067380E">
        <w:rPr>
          <w:b/>
          <w:sz w:val="24"/>
          <w:szCs w:val="24"/>
          <w:lang w:val="de-AT"/>
        </w:rPr>
        <w:t xml:space="preserve"> </w:t>
      </w:r>
      <w:r w:rsidRPr="0067380E">
        <w:rPr>
          <w:b/>
          <w:sz w:val="24"/>
          <w:szCs w:val="24"/>
          <w:lang w:val="de-AT"/>
        </w:rPr>
        <w:t>12.00 BibliothekarInnenentagung</w:t>
      </w:r>
    </w:p>
    <w:p w14:paraId="0196A124" w14:textId="77777777" w:rsidR="00F027DF" w:rsidRPr="0067380E" w:rsidRDefault="00F027DF" w:rsidP="00F027DF">
      <w:pPr>
        <w:rPr>
          <w:sz w:val="24"/>
          <w:szCs w:val="24"/>
          <w:lang w:val="de-AT"/>
        </w:rPr>
      </w:pPr>
    </w:p>
    <w:p w14:paraId="0AB09E1A" w14:textId="77777777" w:rsidR="00F027DF" w:rsidRPr="0067380E" w:rsidRDefault="00F027DF" w:rsidP="0067380E">
      <w:pPr>
        <w:rPr>
          <w:b/>
          <w:sz w:val="24"/>
          <w:szCs w:val="24"/>
          <w:lang w:val="de-AT"/>
        </w:rPr>
      </w:pPr>
      <w:r w:rsidRPr="0067380E">
        <w:rPr>
          <w:b/>
          <w:sz w:val="24"/>
          <w:szCs w:val="24"/>
          <w:lang w:val="de-AT"/>
        </w:rPr>
        <w:t>13.00 – 18.00 Jahresversammlung der Gesellschaft der ungarischen Germanisten</w:t>
      </w:r>
    </w:p>
    <w:p w14:paraId="34AE0283" w14:textId="77777777" w:rsidR="00F027DF" w:rsidRPr="0067380E" w:rsidRDefault="00F027DF" w:rsidP="00F027DF">
      <w:pPr>
        <w:rPr>
          <w:sz w:val="24"/>
          <w:szCs w:val="24"/>
          <w:lang w:val="de-AT"/>
        </w:rPr>
      </w:pPr>
      <w:r w:rsidRPr="0067380E">
        <w:rPr>
          <w:sz w:val="24"/>
          <w:szCs w:val="24"/>
          <w:lang w:val="de-AT"/>
        </w:rPr>
        <w:t>13.00 Eröffnung, Begrüßung</w:t>
      </w:r>
    </w:p>
    <w:p w14:paraId="12A335B7" w14:textId="77777777" w:rsidR="00F027DF" w:rsidRPr="0067380E" w:rsidRDefault="00F027DF" w:rsidP="00F027DF">
      <w:pPr>
        <w:rPr>
          <w:sz w:val="24"/>
          <w:szCs w:val="24"/>
          <w:lang w:val="de-AT"/>
        </w:rPr>
      </w:pPr>
      <w:r w:rsidRPr="0067380E">
        <w:rPr>
          <w:sz w:val="24"/>
          <w:szCs w:val="24"/>
          <w:lang w:val="de-AT"/>
        </w:rPr>
        <w:t>13.20 Gastvortrag (Norbert Christian Wolf)</w:t>
      </w:r>
    </w:p>
    <w:p w14:paraId="1A50562B" w14:textId="30FDB13E" w:rsidR="00F027DF" w:rsidRPr="0067380E" w:rsidRDefault="00F027DF" w:rsidP="00F027DF">
      <w:pPr>
        <w:rPr>
          <w:sz w:val="24"/>
          <w:szCs w:val="24"/>
          <w:lang w:val="de-AT"/>
        </w:rPr>
      </w:pPr>
      <w:r w:rsidRPr="0067380E">
        <w:rPr>
          <w:sz w:val="24"/>
          <w:szCs w:val="24"/>
          <w:lang w:val="de-AT"/>
        </w:rPr>
        <w:t>14.00 Projektpräsentation (Endre Hárs</w:t>
      </w:r>
      <w:r w:rsidR="007B4A1F">
        <w:rPr>
          <w:sz w:val="24"/>
          <w:szCs w:val="24"/>
          <w:lang w:val="de-AT"/>
        </w:rPr>
        <w:t>, Judit Szabó</w:t>
      </w:r>
      <w:r w:rsidRPr="0067380E">
        <w:rPr>
          <w:sz w:val="24"/>
          <w:szCs w:val="24"/>
          <w:lang w:val="de-AT"/>
        </w:rPr>
        <w:t>)</w:t>
      </w:r>
    </w:p>
    <w:p w14:paraId="17067B4D" w14:textId="77777777" w:rsidR="00F027DF" w:rsidRPr="0067380E" w:rsidRDefault="00F027DF" w:rsidP="00F027DF">
      <w:pPr>
        <w:rPr>
          <w:sz w:val="24"/>
          <w:szCs w:val="24"/>
          <w:lang w:val="de-AT"/>
        </w:rPr>
      </w:pPr>
      <w:r w:rsidRPr="0067380E">
        <w:rPr>
          <w:sz w:val="24"/>
          <w:szCs w:val="24"/>
          <w:lang w:val="de-AT"/>
        </w:rPr>
        <w:t xml:space="preserve">14.20 Projektpräsentation (Wunderbar Festival) </w:t>
      </w:r>
    </w:p>
    <w:p w14:paraId="6EB4FDFB" w14:textId="77777777" w:rsidR="00F027DF" w:rsidRPr="0067380E" w:rsidRDefault="00F027DF" w:rsidP="00F027DF">
      <w:pPr>
        <w:rPr>
          <w:sz w:val="24"/>
          <w:szCs w:val="24"/>
          <w:lang w:val="de-AT"/>
        </w:rPr>
      </w:pPr>
      <w:r w:rsidRPr="0067380E">
        <w:rPr>
          <w:sz w:val="24"/>
          <w:szCs w:val="24"/>
          <w:lang w:val="de-AT"/>
        </w:rPr>
        <w:t>14.40 Jahresversammlung</w:t>
      </w:r>
    </w:p>
    <w:p w14:paraId="30806B30" w14:textId="77777777" w:rsidR="00F027DF" w:rsidRPr="0067380E" w:rsidRDefault="00F027DF" w:rsidP="00F027DF">
      <w:pPr>
        <w:rPr>
          <w:sz w:val="24"/>
          <w:szCs w:val="24"/>
          <w:lang w:val="de-AT"/>
        </w:rPr>
      </w:pPr>
      <w:r w:rsidRPr="0067380E">
        <w:rPr>
          <w:sz w:val="24"/>
          <w:szCs w:val="24"/>
          <w:lang w:val="de-AT"/>
        </w:rPr>
        <w:t>15.40 Gragger-Preisübergabe</w:t>
      </w:r>
    </w:p>
    <w:p w14:paraId="499CE495" w14:textId="77777777" w:rsidR="00F027DF" w:rsidRPr="0067380E" w:rsidRDefault="00F027DF" w:rsidP="00F027DF">
      <w:pPr>
        <w:rPr>
          <w:sz w:val="24"/>
          <w:szCs w:val="24"/>
          <w:lang w:val="de-AT"/>
        </w:rPr>
      </w:pPr>
      <w:r w:rsidRPr="0067380E">
        <w:rPr>
          <w:sz w:val="24"/>
          <w:szCs w:val="24"/>
          <w:lang w:val="de-AT"/>
        </w:rPr>
        <w:t>16.00 Konzert (Andyman)</w:t>
      </w:r>
    </w:p>
    <w:p w14:paraId="22FA014C" w14:textId="77777777" w:rsidR="00F027DF" w:rsidRPr="0067380E" w:rsidRDefault="00F027DF" w:rsidP="00F027DF">
      <w:pPr>
        <w:rPr>
          <w:sz w:val="24"/>
          <w:szCs w:val="24"/>
          <w:lang w:val="de-AT"/>
        </w:rPr>
      </w:pPr>
      <w:r w:rsidRPr="0067380E">
        <w:rPr>
          <w:sz w:val="24"/>
          <w:szCs w:val="24"/>
          <w:lang w:val="de-AT"/>
        </w:rPr>
        <w:t>16.30 Empfang</w:t>
      </w:r>
    </w:p>
    <w:p w14:paraId="6C1079ED" w14:textId="77777777" w:rsidR="00F027DF" w:rsidRPr="0067380E" w:rsidRDefault="00F027DF" w:rsidP="00F027DF">
      <w:pPr>
        <w:rPr>
          <w:sz w:val="24"/>
          <w:szCs w:val="24"/>
          <w:lang w:val="de-AT"/>
        </w:rPr>
      </w:pPr>
    </w:p>
    <w:sectPr w:rsidR="00F027DF" w:rsidRPr="0067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7DF"/>
    <w:rsid w:val="001F285C"/>
    <w:rsid w:val="0067380E"/>
    <w:rsid w:val="007B4A1F"/>
    <w:rsid w:val="00E52A0C"/>
    <w:rsid w:val="00F0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339E"/>
  <w15:docId w15:val="{DFDAA323-39F6-404C-8302-4A7950F5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Judit Szabó</cp:lastModifiedBy>
  <cp:revision>2</cp:revision>
  <dcterms:created xsi:type="dcterms:W3CDTF">2022-02-03T11:16:00Z</dcterms:created>
  <dcterms:modified xsi:type="dcterms:W3CDTF">2023-02-02T13:07:00Z</dcterms:modified>
</cp:coreProperties>
</file>